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0C7AC" w14:textId="77777777" w:rsidR="003A1A70" w:rsidRPr="00087D08" w:rsidRDefault="003A1A70" w:rsidP="003A1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87D0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Formatação</w:t>
      </w:r>
    </w:p>
    <w:p w14:paraId="0BF8F764" w14:textId="77777777" w:rsidR="003A1A70" w:rsidRPr="00087D08" w:rsidRDefault="003A1A70" w:rsidP="003A1A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9376C00" w14:textId="3ABBFAF3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>O texto está em esp</w:t>
      </w:r>
      <w:r w:rsidR="00D13612">
        <w:rPr>
          <w:rFonts w:ascii="Times New Roman" w:hAnsi="Times New Roman" w:cs="Times New Roman"/>
          <w:sz w:val="24"/>
          <w:szCs w:val="24"/>
          <w:shd w:val="clear" w:color="auto" w:fill="FFFFFF"/>
        </w:rPr>
        <w:t>açamento 1,5</w:t>
      </w:r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formato do papel A4, com margens superior e inferior, direita e esquerda de 2,5 cm, fonte </w:t>
      </w:r>
      <w:r w:rsidR="00087D08"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>Times New Roman</w:t>
      </w:r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tamanho 12, emprega itálico em vez de sublinhado (exceto em endereços URL).</w:t>
      </w:r>
    </w:p>
    <w:p w14:paraId="0E373071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A1CDD" w14:textId="77777777" w:rsidR="003A1A70" w:rsidRPr="00E70DCF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70DC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Citações no texto:</w:t>
      </w:r>
    </w:p>
    <w:p w14:paraId="144244DF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D08">
        <w:rPr>
          <w:rFonts w:ascii="Times New Roman" w:hAnsi="Times New Roman" w:cs="Times New Roman"/>
          <w:sz w:val="24"/>
          <w:szCs w:val="24"/>
        </w:rPr>
        <w:br/>
      </w:r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>As citações no texto, para um autor, devem conter o sobrenome do autor(es) e o ano da publicação.</w:t>
      </w:r>
      <w:r w:rsidRPr="00087D0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>Ex</w:t>
      </w:r>
      <w:proofErr w:type="spellEnd"/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>: Segundo Souza (2020) ou (SOUZA, 2020).</w:t>
      </w:r>
    </w:p>
    <w:p w14:paraId="703138B3" w14:textId="77777777" w:rsidR="00972A74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D08">
        <w:rPr>
          <w:rFonts w:ascii="Times New Roman" w:hAnsi="Times New Roman" w:cs="Times New Roman"/>
          <w:sz w:val="24"/>
          <w:szCs w:val="24"/>
        </w:rPr>
        <w:br/>
      </w:r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>Para dois autores utilizar, por exemplo (SOUZA &amp; SCAPIM, 2005) e três autores (LIMA; PEREIRA; SILVA, 2018).</w:t>
      </w:r>
    </w:p>
    <w:p w14:paraId="4D58D8C8" w14:textId="2B592589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D08">
        <w:rPr>
          <w:rFonts w:ascii="Times New Roman" w:hAnsi="Times New Roman" w:cs="Times New Roman"/>
          <w:sz w:val="24"/>
          <w:szCs w:val="24"/>
        </w:rPr>
        <w:br/>
      </w:r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>Para mais de três autores utilizar o primeiro autor seguido por et al. (WAYNER et al., 2007).</w:t>
      </w:r>
    </w:p>
    <w:p w14:paraId="64814C37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7D08">
        <w:rPr>
          <w:rFonts w:ascii="Times New Roman" w:hAnsi="Times New Roman" w:cs="Times New Roman"/>
          <w:sz w:val="24"/>
          <w:szCs w:val="24"/>
        </w:rPr>
        <w:br/>
      </w:r>
      <w:r w:rsidRPr="00087D08">
        <w:rPr>
          <w:rFonts w:ascii="Times New Roman" w:hAnsi="Times New Roman" w:cs="Times New Roman"/>
          <w:sz w:val="24"/>
          <w:szCs w:val="24"/>
          <w:shd w:val="clear" w:color="auto" w:fill="FFFFFF"/>
        </w:rPr>
        <w:t>A citação de mais que uma referência por parágrafo requer a ordenação em ordem decrescente cronológica e cada grupo de autores separados por "ponto e vírgula". Por exemplo: (WAYNER et al., 2007; MENDEZ, 2010; GOMES &amp; SOUZA, 2019).</w:t>
      </w:r>
    </w:p>
    <w:p w14:paraId="4F55D8D5" w14:textId="3C877976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344B6C2D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2B6C5113" w14:textId="77777777" w:rsidR="003A1A70" w:rsidRPr="00E70DCF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Tabelas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gráficos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quadros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figuras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em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negrito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devem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ser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enviados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em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arquivo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à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parte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suas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localizações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corpo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manuscrito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devem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ser </w:t>
      </w:r>
      <w:proofErr w:type="spellStart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indicadas</w:t>
      </w:r>
      <w:proofErr w:type="spellEnd"/>
      <w:r w:rsidRPr="00E70DCF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3E453394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D881F0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Tabela</w:t>
      </w:r>
      <w:proofErr w:type="spellEnd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Número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moluscos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coletados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por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coleção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aquática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durante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gramEnd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estação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das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chuvas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FFDD7D6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4E0C20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Figura</w:t>
      </w:r>
      <w:proofErr w:type="spellEnd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</w:t>
      </w:r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Mapa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município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do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>Espírito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Santo</w:t>
      </w:r>
    </w:p>
    <w:p w14:paraId="25340A3C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7954C5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B5F384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42D007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33483A" w14:textId="77777777" w:rsidR="003A1A70" w:rsidRPr="00087D08" w:rsidRDefault="003A1A70" w:rsidP="003A1A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Levantamento</w:t>
      </w:r>
      <w:proofErr w:type="spellEnd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moluscos</w:t>
      </w:r>
      <w:proofErr w:type="spellEnd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 </w:t>
      </w:r>
      <w:proofErr w:type="spellStart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norte</w:t>
      </w:r>
      <w:proofErr w:type="spellEnd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 </w:t>
      </w:r>
      <w:proofErr w:type="spellStart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Espírito</w:t>
      </w:r>
      <w:proofErr w:type="spellEnd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Santo, </w:t>
      </w:r>
      <w:proofErr w:type="spellStart"/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Brasil</w:t>
      </w:r>
      <w:proofErr w:type="spellEnd"/>
    </w:p>
    <w:p w14:paraId="6666AEF0" w14:textId="77777777" w:rsidR="003A1A70" w:rsidRPr="00087D08" w:rsidRDefault="003A1A70" w:rsidP="003A1A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520D2D" w14:textId="77777777" w:rsidR="003A1A70" w:rsidRPr="00087D08" w:rsidRDefault="003A1A70" w:rsidP="003A1A7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87D08">
        <w:rPr>
          <w:rFonts w:ascii="Times New Roman" w:hAnsi="Times New Roman" w:cs="Times New Roman"/>
          <w:i/>
          <w:sz w:val="24"/>
          <w:szCs w:val="24"/>
        </w:rPr>
        <w:t>Marco Antônio Andrade de Souza</w:t>
      </w:r>
      <w:r w:rsidRPr="00087D08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087D08">
        <w:rPr>
          <w:rFonts w:ascii="Times New Roman" w:hAnsi="Times New Roman" w:cs="Times New Roman"/>
          <w:i/>
          <w:sz w:val="24"/>
          <w:szCs w:val="24"/>
        </w:rPr>
        <w:t>, Antônio Marco Andrade de Souza</w:t>
      </w:r>
      <w:r w:rsidRPr="00087D08">
        <w:rPr>
          <w:rFonts w:ascii="Times New Roman" w:hAnsi="Times New Roman" w:cs="Times New Roman"/>
          <w:i/>
          <w:sz w:val="24"/>
          <w:szCs w:val="24"/>
          <w:vertAlign w:val="superscript"/>
        </w:rPr>
        <w:t>2,3</w:t>
      </w:r>
      <w:r w:rsidRPr="00087D08">
        <w:rPr>
          <w:rFonts w:ascii="Times New Roman" w:hAnsi="Times New Roman" w:cs="Times New Roman"/>
          <w:i/>
          <w:sz w:val="24"/>
          <w:szCs w:val="24"/>
        </w:rPr>
        <w:t>, Paulo Antônio Andrade de Souza</w:t>
      </w:r>
      <w:r w:rsidRPr="00087D08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087D08">
        <w:rPr>
          <w:rFonts w:ascii="Times New Roman" w:hAnsi="Times New Roman" w:cs="Times New Roman"/>
          <w:i/>
          <w:sz w:val="24"/>
          <w:szCs w:val="24"/>
        </w:rPr>
        <w:t>, Antônio Carlos Andrade de Souza</w:t>
      </w:r>
      <w:r w:rsidRPr="00087D08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</w:p>
    <w:p w14:paraId="42D01E9C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45332768" w14:textId="304788FE" w:rsidR="003A1A70" w:rsidRPr="00C8396B" w:rsidRDefault="00C8396B" w:rsidP="00C839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39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1</w:t>
      </w:r>
      <w:r w:rsidR="003A1A70" w:rsidRPr="00C8396B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Espírito Santo, Departamento de Ciências da Saúde, São Mateus, Espírito Santo, Brasil</w:t>
      </w:r>
    </w:p>
    <w:p w14:paraId="567B875D" w14:textId="77777777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39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2</w:t>
      </w:r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Instituto Evandro Chagas, Seção de Bacteriologia e Micologia, Ananindeua, Pará, Brasil</w:t>
      </w:r>
    </w:p>
    <w:p w14:paraId="5C04D8AB" w14:textId="77777777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29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3</w:t>
      </w:r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do Estado do Pará, Programa de Pós-Graduação em Biologia Parasitária na Amazônia, Belém, Pará, Brasil</w:t>
      </w:r>
    </w:p>
    <w:p w14:paraId="40F908D0" w14:textId="77777777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D3F499" w14:textId="77777777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Autor para correspondência: Marco Antônio Andrade de Souza</w:t>
      </w:r>
    </w:p>
    <w:p w14:paraId="5A5B4DAC" w14:textId="77777777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do Espírito Santo, Departamento de Ciências da Saúde, São Mateus, Espírito Santo, Brasil</w:t>
      </w:r>
    </w:p>
    <w:p w14:paraId="7BBFB33F" w14:textId="474AC18F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Rodovia Governador Mário Covas Km 60, s/n, </w:t>
      </w:r>
      <w:r w:rsidR="003C36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Litorâneo, </w:t>
      </w:r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CEP 29.932-540, São Mateus, Espírito Santo, Brasil</w:t>
      </w:r>
    </w:p>
    <w:p w14:paraId="044C6A15" w14:textId="77777777" w:rsidR="003A1A70" w:rsidRPr="00087D08" w:rsidRDefault="003A1A70" w:rsidP="003A1A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Tel</w:t>
      </w:r>
      <w:proofErr w:type="spellEnd"/>
      <w:r w:rsidRPr="00087D08">
        <w:rPr>
          <w:rFonts w:ascii="Times New Roman" w:eastAsia="Times New Roman" w:hAnsi="Times New Roman" w:cs="Times New Roman"/>
          <w:sz w:val="24"/>
          <w:szCs w:val="24"/>
          <w:lang w:eastAsia="pt-BR"/>
        </w:rPr>
        <w:t>: +55 27 3312-1544,</w:t>
      </w:r>
    </w:p>
    <w:p w14:paraId="028E5437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87D08">
        <w:rPr>
          <w:rFonts w:ascii="Times New Roman" w:hAnsi="Times New Roman" w:cs="Times New Roman"/>
          <w:i/>
          <w:sz w:val="24"/>
          <w:szCs w:val="24"/>
        </w:rPr>
        <w:t>Email</w:t>
      </w:r>
      <w:proofErr w:type="spellEnd"/>
      <w:r w:rsidRPr="00087D08">
        <w:rPr>
          <w:rFonts w:ascii="Times New Roman" w:hAnsi="Times New Roman" w:cs="Times New Roman"/>
          <w:i/>
          <w:sz w:val="24"/>
          <w:szCs w:val="24"/>
        </w:rPr>
        <w:t>: marco.souza@ufes.br</w:t>
      </w:r>
    </w:p>
    <w:p w14:paraId="29417861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B3F622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F65F7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B99F18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19120B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D5FDEC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7B1CF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137F49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06CC8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E1ACBD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BACA9FF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028596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CB9F56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7AC89E6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33065C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D87CE0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82E93" w14:textId="58D9C5F5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RESUMO (até 250 palavras) </w:t>
      </w:r>
      <w:r w:rsidR="006A5970">
        <w:rPr>
          <w:rFonts w:ascii="Times New Roman" w:hAnsi="Times New Roman" w:cs="Times New Roman"/>
          <w:b/>
          <w:sz w:val="24"/>
          <w:szCs w:val="24"/>
        </w:rPr>
        <w:t>em texto corrido</w:t>
      </w:r>
    </w:p>
    <w:p w14:paraId="751F882E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3EE9C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087D08">
        <w:rPr>
          <w:rFonts w:ascii="Times New Roman" w:hAnsi="Times New Roman" w:cs="Times New Roman"/>
          <w:bCs/>
          <w:sz w:val="24"/>
          <w:szCs w:val="24"/>
        </w:rPr>
        <w:t>três a cinco palavras</w:t>
      </w:r>
    </w:p>
    <w:p w14:paraId="472586ED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60B0B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2496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725A0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B34DB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78535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E1F50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430D4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21D17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B2E0A9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17D0D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072467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C649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C31F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9608FB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E351C2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C471BF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4C6003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0C32B3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1CE2D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4F6352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A22BDD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9867E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95502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AF0146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D0A237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BCBE8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A5866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1E2815" w14:textId="5B18A0C5" w:rsidR="003A1A70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DC973B" w14:textId="77777777" w:rsidR="00233795" w:rsidRPr="00087D08" w:rsidRDefault="00233795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47E1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96886F" w14:textId="7A49CFFB" w:rsidR="003A1A70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ABSTRACT (up to 250 words)</w:t>
      </w:r>
      <w:r w:rsidR="001F31B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31B3" w:rsidRPr="001F31B3">
        <w:rPr>
          <w:rFonts w:ascii="Times New Roman" w:hAnsi="Times New Roman" w:cs="Times New Roman"/>
          <w:b/>
          <w:sz w:val="24"/>
          <w:szCs w:val="24"/>
          <w:lang w:val="en-US"/>
        </w:rPr>
        <w:t>in continuous text</w:t>
      </w:r>
    </w:p>
    <w:p w14:paraId="71CE4DB9" w14:textId="77777777" w:rsidR="00E95DCD" w:rsidRPr="00087D08" w:rsidRDefault="00E95DCD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6E779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</w:rPr>
        <w:t>three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</w:rPr>
        <w:t>five</w:t>
      </w:r>
      <w:proofErr w:type="spellEnd"/>
      <w:r w:rsidRPr="00087D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87D08">
        <w:rPr>
          <w:rFonts w:ascii="Times New Roman" w:hAnsi="Times New Roman" w:cs="Times New Roman"/>
          <w:bCs/>
          <w:sz w:val="24"/>
          <w:szCs w:val="24"/>
        </w:rPr>
        <w:t>words</w:t>
      </w:r>
      <w:proofErr w:type="spellEnd"/>
    </w:p>
    <w:p w14:paraId="28EF068B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DAD3CB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BFB2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DF1F0D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6F051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E2EE9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CA9887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A64DD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C2263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02155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B8CF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C1728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51262F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2ABF3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FB38B5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BB50C4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6674F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86486B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5217C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2928C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CF27B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5F28A2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6A16D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8B8C85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9A8D74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316B63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1A368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6C319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47424B" w14:textId="70E115F3" w:rsidR="003A1A70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14045E" w14:textId="77777777" w:rsidR="00233795" w:rsidRPr="00087D08" w:rsidRDefault="00233795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EC1C1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FBFFB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14:paraId="218E4AB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59856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t>METODOLOGIA</w:t>
      </w:r>
    </w:p>
    <w:p w14:paraId="1F42021F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87D08">
        <w:rPr>
          <w:rFonts w:ascii="Times New Roman" w:hAnsi="Times New Roman" w:cs="Times New Roman"/>
          <w:bCs/>
          <w:i/>
          <w:iCs/>
          <w:sz w:val="24"/>
          <w:szCs w:val="24"/>
        </w:rPr>
        <w:t>Coleta de moluscos</w:t>
      </w:r>
    </w:p>
    <w:p w14:paraId="425821E0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87D08">
        <w:rPr>
          <w:rFonts w:ascii="Times New Roman" w:hAnsi="Times New Roman" w:cs="Times New Roman"/>
          <w:bCs/>
          <w:i/>
          <w:iCs/>
          <w:sz w:val="24"/>
          <w:szCs w:val="24"/>
        </w:rPr>
        <w:t>Análise estatística</w:t>
      </w:r>
    </w:p>
    <w:p w14:paraId="4A185435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2635A2F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t xml:space="preserve">RESULTADOS </w:t>
      </w:r>
    </w:p>
    <w:p w14:paraId="58878A40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t xml:space="preserve">DISCUSSÃO </w:t>
      </w:r>
    </w:p>
    <w:p w14:paraId="62CF9689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t xml:space="preserve">ou </w:t>
      </w:r>
    </w:p>
    <w:p w14:paraId="5193D0A7" w14:textId="30666131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t>RESULTADOS E DISCUSSÃO</w:t>
      </w:r>
    </w:p>
    <w:p w14:paraId="2EB86977" w14:textId="03BC286A" w:rsidR="003A1A70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7D08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14:paraId="44F07FA4" w14:textId="77777777" w:rsidR="00B7217D" w:rsidRDefault="00B7217D" w:rsidP="00B7217D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/>
          <w:szCs w:val="24"/>
        </w:rPr>
      </w:pPr>
    </w:p>
    <w:p w14:paraId="0FD9AD5A" w14:textId="5565FEE5" w:rsidR="00B7217D" w:rsidRPr="00B7217D" w:rsidRDefault="00B7217D" w:rsidP="00B7217D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Cs w:val="24"/>
        </w:rPr>
      </w:pPr>
      <w:r w:rsidRPr="00B7217D">
        <w:rPr>
          <w:rFonts w:ascii="Times New Roman" w:hAnsi="Times New Roman" w:cs="Times New Roman"/>
          <w:bCs/>
          <w:szCs w:val="24"/>
        </w:rPr>
        <w:t xml:space="preserve">1. AGÊNCIA NACIONAL DAS ÁGUAS. 2007. A história do uso da água no Brasil, do descobrimento ao século XX. Agência Nacional das Águas. Brasília. </w:t>
      </w:r>
      <w:proofErr w:type="spellStart"/>
      <w:r w:rsidRPr="00B7217D">
        <w:rPr>
          <w:rFonts w:ascii="Times New Roman" w:hAnsi="Times New Roman" w:cs="Times New Roman"/>
          <w:bCs/>
          <w:szCs w:val="24"/>
        </w:rPr>
        <w:t>Available</w:t>
      </w:r>
      <w:proofErr w:type="spellEnd"/>
      <w:r w:rsidRPr="00B7217D">
        <w:rPr>
          <w:rFonts w:ascii="Times New Roman" w:hAnsi="Times New Roman" w:cs="Times New Roman"/>
          <w:bCs/>
          <w:szCs w:val="24"/>
        </w:rPr>
        <w:t xml:space="preserve"> in: http://historiadaagua.ana.gov.br/livro_historia_agua.pdf. Access in </w:t>
      </w:r>
      <w:proofErr w:type="spellStart"/>
      <w:r w:rsidRPr="00B7217D">
        <w:rPr>
          <w:rFonts w:ascii="Times New Roman" w:hAnsi="Times New Roman" w:cs="Times New Roman"/>
          <w:bCs/>
          <w:szCs w:val="24"/>
        </w:rPr>
        <w:t>January</w:t>
      </w:r>
      <w:proofErr w:type="spellEnd"/>
      <w:r w:rsidRPr="00B7217D">
        <w:rPr>
          <w:rFonts w:ascii="Times New Roman" w:hAnsi="Times New Roman" w:cs="Times New Roman"/>
          <w:bCs/>
          <w:szCs w:val="24"/>
        </w:rPr>
        <w:t>, 22, 2020.</w:t>
      </w:r>
    </w:p>
    <w:p w14:paraId="2CDC0161" w14:textId="4D1EACDF" w:rsidR="00B7217D" w:rsidRPr="00B7217D" w:rsidRDefault="00B7217D" w:rsidP="00B7217D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Cs w:val="24"/>
        </w:rPr>
      </w:pPr>
      <w:r w:rsidRPr="00B7217D">
        <w:rPr>
          <w:rFonts w:ascii="Times New Roman" w:hAnsi="Times New Roman" w:cs="Times New Roman"/>
          <w:bCs/>
          <w:szCs w:val="24"/>
        </w:rPr>
        <w:t xml:space="preserve">2. BARROS MBA, FRANCISCO PMSB, ZANCHETTA LM, CÉSAR CLG. Tendências das desigualdades sociais e demográficas na prevalência de doenças crônicas no Brasil, PNAD: 2003-2008. </w:t>
      </w:r>
      <w:proofErr w:type="spellStart"/>
      <w:r w:rsidRPr="00503AFE">
        <w:rPr>
          <w:rFonts w:ascii="Times New Roman" w:hAnsi="Times New Roman" w:cs="Times New Roman"/>
          <w:bCs/>
          <w:i/>
          <w:iCs/>
          <w:szCs w:val="24"/>
        </w:rPr>
        <w:t>Cien</w:t>
      </w:r>
      <w:proofErr w:type="spellEnd"/>
      <w:r w:rsidRPr="00503AFE">
        <w:rPr>
          <w:rFonts w:ascii="Times New Roman" w:hAnsi="Times New Roman" w:cs="Times New Roman"/>
          <w:bCs/>
          <w:i/>
          <w:iCs/>
          <w:szCs w:val="24"/>
        </w:rPr>
        <w:t xml:space="preserve"> </w:t>
      </w:r>
      <w:proofErr w:type="spellStart"/>
      <w:r w:rsidRPr="00503AFE">
        <w:rPr>
          <w:rFonts w:ascii="Times New Roman" w:hAnsi="Times New Roman" w:cs="Times New Roman"/>
          <w:bCs/>
          <w:i/>
          <w:iCs/>
          <w:szCs w:val="24"/>
        </w:rPr>
        <w:t>Saude</w:t>
      </w:r>
      <w:proofErr w:type="spellEnd"/>
      <w:r w:rsidRPr="00503AFE">
        <w:rPr>
          <w:rFonts w:ascii="Times New Roman" w:hAnsi="Times New Roman" w:cs="Times New Roman"/>
          <w:bCs/>
          <w:i/>
          <w:iCs/>
          <w:szCs w:val="24"/>
        </w:rPr>
        <w:t xml:space="preserve"> </w:t>
      </w:r>
      <w:proofErr w:type="spellStart"/>
      <w:r w:rsidRPr="00503AFE">
        <w:rPr>
          <w:rFonts w:ascii="Times New Roman" w:hAnsi="Times New Roman" w:cs="Times New Roman"/>
          <w:bCs/>
          <w:i/>
          <w:iCs/>
          <w:szCs w:val="24"/>
        </w:rPr>
        <w:t>Colet</w:t>
      </w:r>
      <w:proofErr w:type="spellEnd"/>
      <w:r w:rsidRPr="00503AFE">
        <w:rPr>
          <w:rFonts w:ascii="Times New Roman" w:hAnsi="Times New Roman" w:cs="Times New Roman"/>
          <w:bCs/>
          <w:i/>
          <w:iCs/>
          <w:szCs w:val="24"/>
        </w:rPr>
        <w:t xml:space="preserve"> 16</w:t>
      </w:r>
      <w:r w:rsidR="008E58B3">
        <w:rPr>
          <w:rFonts w:ascii="Times New Roman" w:hAnsi="Times New Roman" w:cs="Times New Roman"/>
          <w:bCs/>
          <w:i/>
          <w:iCs/>
          <w:szCs w:val="24"/>
        </w:rPr>
        <w:t>(9)</w:t>
      </w:r>
      <w:r w:rsidRPr="00B7217D">
        <w:rPr>
          <w:rFonts w:ascii="Times New Roman" w:hAnsi="Times New Roman" w:cs="Times New Roman"/>
          <w:bCs/>
          <w:szCs w:val="24"/>
        </w:rPr>
        <w:t>: 3755-3768, 2011.</w:t>
      </w:r>
    </w:p>
    <w:p w14:paraId="0F2DBC1C" w14:textId="77777777" w:rsidR="00B7217D" w:rsidRPr="00B7217D" w:rsidRDefault="00B7217D" w:rsidP="00B7217D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Cs w:val="24"/>
        </w:rPr>
      </w:pPr>
      <w:r w:rsidRPr="00B7217D">
        <w:rPr>
          <w:rFonts w:ascii="Times New Roman" w:hAnsi="Times New Roman" w:cs="Times New Roman"/>
          <w:bCs/>
          <w:szCs w:val="24"/>
        </w:rPr>
        <w:t xml:space="preserve">3. BRASIL. Manual de Saneamento, 3ª </w:t>
      </w:r>
      <w:proofErr w:type="spellStart"/>
      <w:r w:rsidRPr="00B7217D">
        <w:rPr>
          <w:rFonts w:ascii="Times New Roman" w:hAnsi="Times New Roman" w:cs="Times New Roman"/>
          <w:bCs/>
          <w:szCs w:val="24"/>
        </w:rPr>
        <w:t>ed</w:t>
      </w:r>
      <w:proofErr w:type="spellEnd"/>
      <w:r w:rsidRPr="00B7217D">
        <w:rPr>
          <w:rFonts w:ascii="Times New Roman" w:hAnsi="Times New Roman" w:cs="Times New Roman"/>
          <w:bCs/>
          <w:szCs w:val="24"/>
        </w:rPr>
        <w:t xml:space="preserve"> (</w:t>
      </w:r>
      <w:proofErr w:type="spellStart"/>
      <w:r w:rsidRPr="00B7217D">
        <w:rPr>
          <w:rFonts w:ascii="Times New Roman" w:hAnsi="Times New Roman" w:cs="Times New Roman"/>
          <w:bCs/>
          <w:szCs w:val="24"/>
        </w:rPr>
        <w:t>Sanitation</w:t>
      </w:r>
      <w:proofErr w:type="spellEnd"/>
      <w:r w:rsidRPr="00B7217D">
        <w:rPr>
          <w:rFonts w:ascii="Times New Roman" w:hAnsi="Times New Roman" w:cs="Times New Roman"/>
          <w:bCs/>
          <w:szCs w:val="24"/>
        </w:rPr>
        <w:t xml:space="preserve"> Manual, 3th </w:t>
      </w:r>
      <w:proofErr w:type="spellStart"/>
      <w:r w:rsidRPr="00B7217D">
        <w:rPr>
          <w:rFonts w:ascii="Times New Roman" w:hAnsi="Times New Roman" w:cs="Times New Roman"/>
          <w:bCs/>
          <w:szCs w:val="24"/>
        </w:rPr>
        <w:t>edn</w:t>
      </w:r>
      <w:proofErr w:type="spellEnd"/>
      <w:r w:rsidRPr="00B7217D">
        <w:rPr>
          <w:rFonts w:ascii="Times New Roman" w:hAnsi="Times New Roman" w:cs="Times New Roman"/>
          <w:bCs/>
          <w:szCs w:val="24"/>
        </w:rPr>
        <w:t xml:space="preserve">). Fundação Nacional de Saúde. 2006. </w:t>
      </w:r>
      <w:proofErr w:type="spellStart"/>
      <w:r w:rsidRPr="00B7217D">
        <w:rPr>
          <w:rFonts w:ascii="Times New Roman" w:hAnsi="Times New Roman" w:cs="Times New Roman"/>
          <w:bCs/>
          <w:szCs w:val="24"/>
        </w:rPr>
        <w:t>Available</w:t>
      </w:r>
      <w:proofErr w:type="spellEnd"/>
      <w:r w:rsidRPr="00B7217D">
        <w:rPr>
          <w:rFonts w:ascii="Times New Roman" w:hAnsi="Times New Roman" w:cs="Times New Roman"/>
          <w:bCs/>
          <w:szCs w:val="24"/>
        </w:rPr>
        <w:t xml:space="preserve"> in: https://www.ebah.com.br/search?q=funasa+manual+de+saneamento. Access in </w:t>
      </w:r>
      <w:proofErr w:type="spellStart"/>
      <w:r w:rsidRPr="00B7217D">
        <w:rPr>
          <w:rFonts w:ascii="Times New Roman" w:hAnsi="Times New Roman" w:cs="Times New Roman"/>
          <w:bCs/>
          <w:szCs w:val="24"/>
        </w:rPr>
        <w:t>February</w:t>
      </w:r>
      <w:proofErr w:type="spellEnd"/>
      <w:r w:rsidRPr="00B7217D">
        <w:rPr>
          <w:rFonts w:ascii="Times New Roman" w:hAnsi="Times New Roman" w:cs="Times New Roman"/>
          <w:bCs/>
          <w:szCs w:val="24"/>
        </w:rPr>
        <w:t>, 25, 2020.</w:t>
      </w:r>
    </w:p>
    <w:p w14:paraId="255EEBE7" w14:textId="25B2ED78" w:rsidR="00B7217D" w:rsidRPr="00B7217D" w:rsidRDefault="00B7217D" w:rsidP="00B7217D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Cs w:val="24"/>
        </w:rPr>
      </w:pPr>
      <w:r w:rsidRPr="00B7217D">
        <w:rPr>
          <w:rFonts w:ascii="Times New Roman" w:hAnsi="Times New Roman" w:cs="Times New Roman"/>
          <w:bCs/>
          <w:szCs w:val="24"/>
        </w:rPr>
        <w:t xml:space="preserve">4. BRASIL. Diretriz Nacional de Amostragem da Vigilância de Qualidade de Água para Consumo Humano. Ministério da Saúde. 2016. </w:t>
      </w:r>
      <w:proofErr w:type="spellStart"/>
      <w:r w:rsidRPr="00B7217D">
        <w:rPr>
          <w:rFonts w:ascii="Times New Roman" w:hAnsi="Times New Roman" w:cs="Times New Roman"/>
          <w:bCs/>
          <w:szCs w:val="24"/>
        </w:rPr>
        <w:t>Available</w:t>
      </w:r>
      <w:proofErr w:type="spellEnd"/>
      <w:r w:rsidRPr="00B7217D">
        <w:rPr>
          <w:rFonts w:ascii="Times New Roman" w:hAnsi="Times New Roman" w:cs="Times New Roman"/>
          <w:bCs/>
          <w:szCs w:val="24"/>
        </w:rPr>
        <w:t xml:space="preserve"> </w:t>
      </w:r>
      <w:r w:rsidR="00DF43A0">
        <w:rPr>
          <w:rFonts w:ascii="Times New Roman" w:hAnsi="Times New Roman" w:cs="Times New Roman"/>
          <w:bCs/>
          <w:szCs w:val="24"/>
        </w:rPr>
        <w:t>in</w:t>
      </w:r>
      <w:r w:rsidRPr="00B7217D">
        <w:rPr>
          <w:rFonts w:ascii="Times New Roman" w:hAnsi="Times New Roman" w:cs="Times New Roman"/>
          <w:bCs/>
          <w:szCs w:val="24"/>
        </w:rPr>
        <w:t>:</w:t>
      </w:r>
      <w:r w:rsidR="00DF43A0">
        <w:rPr>
          <w:rFonts w:ascii="Times New Roman" w:hAnsi="Times New Roman" w:cs="Times New Roman"/>
          <w:bCs/>
          <w:szCs w:val="24"/>
        </w:rPr>
        <w:t xml:space="preserve"> </w:t>
      </w:r>
      <w:r w:rsidRPr="00B7217D">
        <w:rPr>
          <w:rFonts w:ascii="Times New Roman" w:hAnsi="Times New Roman" w:cs="Times New Roman"/>
          <w:bCs/>
          <w:szCs w:val="24"/>
        </w:rPr>
        <w:t xml:space="preserve">http://bvsms.saude.gov.br/bvs/publicacoes/diretriz_nacional_plano_amostragem_agua.pdf. Access in </w:t>
      </w:r>
      <w:proofErr w:type="spellStart"/>
      <w:r w:rsidRPr="00B7217D">
        <w:rPr>
          <w:rFonts w:ascii="Times New Roman" w:hAnsi="Times New Roman" w:cs="Times New Roman"/>
          <w:bCs/>
          <w:szCs w:val="24"/>
        </w:rPr>
        <w:t>February</w:t>
      </w:r>
      <w:proofErr w:type="spellEnd"/>
      <w:r w:rsidRPr="00B7217D">
        <w:rPr>
          <w:rFonts w:ascii="Times New Roman" w:hAnsi="Times New Roman" w:cs="Times New Roman"/>
          <w:bCs/>
          <w:szCs w:val="24"/>
        </w:rPr>
        <w:t>, 25, 2020.</w:t>
      </w:r>
    </w:p>
    <w:p w14:paraId="62A3B903" w14:textId="3A7484F8" w:rsidR="00126A8F" w:rsidRPr="003723DD" w:rsidRDefault="00126A8F" w:rsidP="00126A8F">
      <w:pPr>
        <w:tabs>
          <w:tab w:val="left" w:pos="567"/>
        </w:tabs>
        <w:spacing w:line="360" w:lineRule="auto"/>
        <w:ind w:left="426" w:hanging="426"/>
        <w:jc w:val="both"/>
        <w:rPr>
          <w:rFonts w:ascii="Times New Roman" w:hAnsi="Times New Roman" w:cs="Times New Roman"/>
          <w:szCs w:val="24"/>
          <w:lang w:val="en-US"/>
        </w:rPr>
      </w:pPr>
    </w:p>
    <w:p w14:paraId="2E7C4A05" w14:textId="77777777" w:rsidR="00126A8F" w:rsidRDefault="00126A8F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0562A9" w14:textId="2DA699FA" w:rsidR="00126A8F" w:rsidRDefault="00126A8F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6DE894" w14:textId="77777777" w:rsidR="00126A8F" w:rsidRPr="00087D08" w:rsidRDefault="00126A8F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B2C90D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7FB39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CD8B27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04205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16E30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D5375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DFFB4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79A31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5AE3491A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METHODOLOGY</w:t>
      </w:r>
    </w:p>
    <w:p w14:paraId="5C785B96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RESULTS or RESULTS AND DISCUSSION</w:t>
      </w:r>
    </w:p>
    <w:p w14:paraId="105E6DF9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DISCUSSION </w:t>
      </w:r>
    </w:p>
    <w:p w14:paraId="11ADB331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D08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4FC00816" w14:textId="77777777" w:rsidR="003A1A70" w:rsidRPr="00087D08" w:rsidRDefault="003A1A70" w:rsidP="003A1A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91C8C0" w14:textId="77777777" w:rsidR="00C35617" w:rsidRPr="00087D08" w:rsidRDefault="00C35617" w:rsidP="00C35617">
      <w:pPr>
        <w:spacing w:after="0" w:line="360" w:lineRule="auto"/>
        <w:rPr>
          <w:rFonts w:ascii="Times New Roman" w:hAnsi="Times New Roman" w:cs="Times New Roman"/>
          <w:b/>
          <w:bCs/>
          <w:sz w:val="48"/>
          <w:szCs w:val="48"/>
        </w:rPr>
      </w:pPr>
    </w:p>
    <w:p w14:paraId="5491C8C9" w14:textId="7BD5ACC4" w:rsidR="005F1E99" w:rsidRPr="00087D08" w:rsidRDefault="005F1E99" w:rsidP="002F364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1E99" w:rsidRPr="00087D08" w:rsidSect="00510B8B">
      <w:footerReference w:type="default" r:id="rId8"/>
      <w:pgSz w:w="11906" w:h="16838"/>
      <w:pgMar w:top="1418" w:right="1701" w:bottom="1418" w:left="1701" w:header="709" w:footer="283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7626D" w14:textId="77777777" w:rsidR="00F149BE" w:rsidRDefault="00F149BE" w:rsidP="003A3DD4">
      <w:pPr>
        <w:spacing w:after="0" w:line="240" w:lineRule="auto"/>
      </w:pPr>
      <w:r>
        <w:separator/>
      </w:r>
    </w:p>
  </w:endnote>
  <w:endnote w:type="continuationSeparator" w:id="0">
    <w:p w14:paraId="533CA88F" w14:textId="77777777" w:rsidR="00F149BE" w:rsidRDefault="00F149BE" w:rsidP="003A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1CA33" w14:textId="01AEB19D" w:rsidR="007A7DF1" w:rsidRPr="00FF5409" w:rsidRDefault="007A7DF1" w:rsidP="007A7DF1">
    <w:pPr>
      <w:pStyle w:val="SemEspaamento"/>
      <w:jc w:val="center"/>
      <w:rPr>
        <w:rFonts w:ascii="Times New Roman" w:hAnsi="Times New Roman" w:cs="Times New Roman"/>
        <w:lang w:val="en-US"/>
      </w:rPr>
    </w:pPr>
    <w:r w:rsidRPr="00FF5409">
      <w:rPr>
        <w:rFonts w:ascii="Times New Roman" w:hAnsi="Times New Roman" w:cs="Times New Roman"/>
        <w:i/>
        <w:lang w:val="en-US"/>
      </w:rPr>
      <w:t>Health and Biosciences</w:t>
    </w:r>
    <w:r w:rsidRPr="00FF5409">
      <w:rPr>
        <w:rFonts w:ascii="Times New Roman" w:hAnsi="Times New Roman" w:cs="Times New Roman"/>
        <w:lang w:val="en-US"/>
      </w:rPr>
      <w:t>, v.1, n.</w:t>
    </w:r>
    <w:r w:rsidR="007D11F3">
      <w:rPr>
        <w:rFonts w:ascii="Times New Roman" w:hAnsi="Times New Roman" w:cs="Times New Roman"/>
        <w:lang w:val="en-US"/>
      </w:rPr>
      <w:t>2</w:t>
    </w:r>
    <w:r w:rsidRPr="00FF5409">
      <w:rPr>
        <w:rFonts w:ascii="Times New Roman" w:hAnsi="Times New Roman" w:cs="Times New Roman"/>
        <w:lang w:val="en-US"/>
      </w:rPr>
      <w:t xml:space="preserve">, </w:t>
    </w:r>
    <w:r w:rsidR="007D11F3">
      <w:rPr>
        <w:rFonts w:ascii="Times New Roman" w:hAnsi="Times New Roman" w:cs="Times New Roman"/>
        <w:lang w:val="en-US"/>
      </w:rPr>
      <w:t>ago</w:t>
    </w:r>
    <w:r w:rsidRPr="00FF5409">
      <w:rPr>
        <w:rFonts w:ascii="Times New Roman" w:hAnsi="Times New Roman" w:cs="Times New Roman"/>
        <w:lang w:val="en-US"/>
      </w:rPr>
      <w:t>. 2020</w:t>
    </w:r>
  </w:p>
  <w:p w14:paraId="5491CA34" w14:textId="77777777" w:rsidR="007A7DF1" w:rsidRPr="00FF5409" w:rsidRDefault="007A7DF1" w:rsidP="007A7DF1">
    <w:pPr>
      <w:pStyle w:val="SemEspaamento"/>
      <w:jc w:val="center"/>
      <w:rPr>
        <w:rFonts w:ascii="Times New Roman" w:hAnsi="Times New Roman" w:cs="Times New Roman"/>
        <w:bCs/>
        <w:sz w:val="20"/>
        <w:szCs w:val="20"/>
      </w:rPr>
    </w:pPr>
    <w:r w:rsidRPr="00FF5409">
      <w:rPr>
        <w:rFonts w:ascii="Times New Roman" w:hAnsi="Times New Roman" w:cs="Times New Roman"/>
      </w:rPr>
      <w:t xml:space="preserve">Disponível em: </w:t>
    </w:r>
    <w:r w:rsidRPr="00FF5409">
      <w:rPr>
        <w:rFonts w:ascii="Times New Roman" w:hAnsi="Times New Roman" w:cs="Times New Roman"/>
        <w:bCs/>
        <w:sz w:val="20"/>
        <w:szCs w:val="20"/>
      </w:rPr>
      <w:t>https://periodicos.ufes.br/healthandbiosciences</w:t>
    </w:r>
  </w:p>
  <w:p w14:paraId="5491CA35" w14:textId="77777777" w:rsidR="007A7DF1" w:rsidRPr="00FF5409" w:rsidRDefault="007A7DF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FF5409">
      <w:rPr>
        <w:rFonts w:ascii="Times New Roman" w:hAnsi="Times New Roman" w:cs="Times New Roman"/>
      </w:rPr>
      <w:t>pág.</w:t>
    </w:r>
    <w:r w:rsidRPr="007A7DF1">
      <w:rPr>
        <w:sz w:val="24"/>
        <w:szCs w:val="24"/>
      </w:rPr>
      <w:t xml:space="preserve"> </w:t>
    </w:r>
    <w:r w:rsidRPr="00FF5409">
      <w:rPr>
        <w:rFonts w:ascii="Times New Roman" w:hAnsi="Times New Roman" w:cs="Times New Roman"/>
      </w:rPr>
      <w:fldChar w:fldCharType="begin"/>
    </w:r>
    <w:r w:rsidRPr="00FF5409">
      <w:rPr>
        <w:rFonts w:ascii="Times New Roman" w:hAnsi="Times New Roman" w:cs="Times New Roman"/>
      </w:rPr>
      <w:instrText>PAGE  \* Arabic</w:instrText>
    </w:r>
    <w:r w:rsidRPr="00FF5409">
      <w:rPr>
        <w:rFonts w:ascii="Times New Roman" w:hAnsi="Times New Roman" w:cs="Times New Roman"/>
      </w:rPr>
      <w:fldChar w:fldCharType="separate"/>
    </w:r>
    <w:r w:rsidR="003F3393">
      <w:rPr>
        <w:rFonts w:ascii="Times New Roman" w:hAnsi="Times New Roman" w:cs="Times New Roman"/>
        <w:noProof/>
      </w:rPr>
      <w:t>33</w:t>
    </w:r>
    <w:r w:rsidRPr="00FF5409">
      <w:rPr>
        <w:rFonts w:ascii="Times New Roman" w:hAnsi="Times New Roman" w:cs="Times New Roman"/>
      </w:rPr>
      <w:fldChar w:fldCharType="end"/>
    </w:r>
  </w:p>
  <w:p w14:paraId="5491CA36" w14:textId="77777777" w:rsidR="007A7DF1" w:rsidRPr="008D39BC" w:rsidRDefault="007A7D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1A8AF" w14:textId="77777777" w:rsidR="00F149BE" w:rsidRDefault="00F149BE" w:rsidP="003A3DD4">
      <w:pPr>
        <w:spacing w:after="0" w:line="240" w:lineRule="auto"/>
      </w:pPr>
      <w:r>
        <w:separator/>
      </w:r>
    </w:p>
  </w:footnote>
  <w:footnote w:type="continuationSeparator" w:id="0">
    <w:p w14:paraId="4F22CED2" w14:textId="77777777" w:rsidR="00F149BE" w:rsidRDefault="00F149BE" w:rsidP="003A3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0C4D"/>
    <w:multiLevelType w:val="hybridMultilevel"/>
    <w:tmpl w:val="C7020F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53"/>
    <w:rsid w:val="00035B53"/>
    <w:rsid w:val="00087D08"/>
    <w:rsid w:val="000A4853"/>
    <w:rsid w:val="000C4D79"/>
    <w:rsid w:val="000D3B8C"/>
    <w:rsid w:val="00126A8F"/>
    <w:rsid w:val="001529DC"/>
    <w:rsid w:val="001655FC"/>
    <w:rsid w:val="001F31B3"/>
    <w:rsid w:val="002153FF"/>
    <w:rsid w:val="00233795"/>
    <w:rsid w:val="00252923"/>
    <w:rsid w:val="002B166E"/>
    <w:rsid w:val="002B36AB"/>
    <w:rsid w:val="002B37C5"/>
    <w:rsid w:val="002D6545"/>
    <w:rsid w:val="002F364B"/>
    <w:rsid w:val="003A1A70"/>
    <w:rsid w:val="003A3DD4"/>
    <w:rsid w:val="003B0728"/>
    <w:rsid w:val="003B0AF3"/>
    <w:rsid w:val="003B6668"/>
    <w:rsid w:val="003C36D4"/>
    <w:rsid w:val="003F3393"/>
    <w:rsid w:val="004C54AD"/>
    <w:rsid w:val="004D569A"/>
    <w:rsid w:val="004F45B6"/>
    <w:rsid w:val="00503AFE"/>
    <w:rsid w:val="005053A9"/>
    <w:rsid w:val="00510B8B"/>
    <w:rsid w:val="00592A41"/>
    <w:rsid w:val="005A6B13"/>
    <w:rsid w:val="005C6426"/>
    <w:rsid w:val="005F001F"/>
    <w:rsid w:val="005F1E99"/>
    <w:rsid w:val="00675885"/>
    <w:rsid w:val="006A5970"/>
    <w:rsid w:val="006E2829"/>
    <w:rsid w:val="00705B4B"/>
    <w:rsid w:val="00720127"/>
    <w:rsid w:val="00725058"/>
    <w:rsid w:val="00744B82"/>
    <w:rsid w:val="00753C95"/>
    <w:rsid w:val="007845A6"/>
    <w:rsid w:val="007A7DF1"/>
    <w:rsid w:val="007D11F3"/>
    <w:rsid w:val="007F2F51"/>
    <w:rsid w:val="00800064"/>
    <w:rsid w:val="00815C09"/>
    <w:rsid w:val="00856F65"/>
    <w:rsid w:val="008650B3"/>
    <w:rsid w:val="00871936"/>
    <w:rsid w:val="008D14C1"/>
    <w:rsid w:val="008D39BC"/>
    <w:rsid w:val="008E58B3"/>
    <w:rsid w:val="00921E17"/>
    <w:rsid w:val="00931206"/>
    <w:rsid w:val="00972A74"/>
    <w:rsid w:val="009B4960"/>
    <w:rsid w:val="009F5F98"/>
    <w:rsid w:val="00A7562D"/>
    <w:rsid w:val="00B011C0"/>
    <w:rsid w:val="00B7217D"/>
    <w:rsid w:val="00BB0BC8"/>
    <w:rsid w:val="00BE47F3"/>
    <w:rsid w:val="00BF0D3C"/>
    <w:rsid w:val="00BF6C5E"/>
    <w:rsid w:val="00C35617"/>
    <w:rsid w:val="00C8396B"/>
    <w:rsid w:val="00CA1EAD"/>
    <w:rsid w:val="00CD3D1F"/>
    <w:rsid w:val="00CD6ADA"/>
    <w:rsid w:val="00D13612"/>
    <w:rsid w:val="00D73212"/>
    <w:rsid w:val="00DF43A0"/>
    <w:rsid w:val="00E70DCF"/>
    <w:rsid w:val="00E743E9"/>
    <w:rsid w:val="00E95DCD"/>
    <w:rsid w:val="00E96F4A"/>
    <w:rsid w:val="00F149BE"/>
    <w:rsid w:val="00F64833"/>
    <w:rsid w:val="00FC7B6D"/>
    <w:rsid w:val="00FF0547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C83C"/>
  <w15:chartTrackingRefBased/>
  <w15:docId w15:val="{2767DC73-38BF-4EDA-8597-BE35D435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5617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5617"/>
    <w:rPr>
      <w:rFonts w:ascii="Times New Roman" w:eastAsiaTheme="majorEastAsia" w:hAnsi="Times New Roman" w:cstheme="majorBidi"/>
      <w:b/>
      <w:sz w:val="24"/>
      <w:szCs w:val="32"/>
    </w:rPr>
  </w:style>
  <w:style w:type="character" w:styleId="nfase">
    <w:name w:val="Emphasis"/>
    <w:basedOn w:val="Fontepargpadro"/>
    <w:uiPriority w:val="20"/>
    <w:qFormat/>
    <w:rsid w:val="000A4853"/>
    <w:rPr>
      <w:i/>
      <w:iCs/>
    </w:rPr>
  </w:style>
  <w:style w:type="paragraph" w:styleId="SemEspaamento">
    <w:name w:val="No Spacing"/>
    <w:uiPriority w:val="1"/>
    <w:qFormat/>
    <w:rsid w:val="000A485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5F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C35617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35617"/>
    <w:pPr>
      <w:spacing w:after="100"/>
    </w:pPr>
  </w:style>
  <w:style w:type="character" w:styleId="Hyperlink">
    <w:name w:val="Hyperlink"/>
    <w:basedOn w:val="Fontepargpadro"/>
    <w:uiPriority w:val="99"/>
    <w:unhideWhenUsed/>
    <w:rsid w:val="00C3561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A3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DD4"/>
  </w:style>
  <w:style w:type="paragraph" w:styleId="Rodap">
    <w:name w:val="footer"/>
    <w:basedOn w:val="Normal"/>
    <w:link w:val="RodapChar"/>
    <w:uiPriority w:val="99"/>
    <w:unhideWhenUsed/>
    <w:rsid w:val="003A3D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DD4"/>
  </w:style>
  <w:style w:type="paragraph" w:styleId="Textodebalo">
    <w:name w:val="Balloon Text"/>
    <w:basedOn w:val="Normal"/>
    <w:link w:val="TextodebaloChar"/>
    <w:uiPriority w:val="99"/>
    <w:semiHidden/>
    <w:unhideWhenUsed/>
    <w:rsid w:val="000C4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D7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F001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0D3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F829-F002-476D-B258-0B3258D5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Marco Antônio Andrade de Souza</cp:lastModifiedBy>
  <cp:revision>36</cp:revision>
  <cp:lastPrinted>2020-04-20T16:57:00Z</cp:lastPrinted>
  <dcterms:created xsi:type="dcterms:W3CDTF">2020-04-20T16:59:00Z</dcterms:created>
  <dcterms:modified xsi:type="dcterms:W3CDTF">2020-06-18T14:29:00Z</dcterms:modified>
</cp:coreProperties>
</file>